
<file path=[Content_Types].xml><?xml version="1.0" encoding="utf-8"?>
<Types xmlns="http://schemas.openxmlformats.org/package/2006/content-types">
  <Default Extension="(null)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13F8A" w14:textId="77777777" w:rsidR="008F3853" w:rsidRPr="00433ED1" w:rsidRDefault="00433ED1" w:rsidP="00433ED1">
      <w:pPr>
        <w:jc w:val="center"/>
        <w:rPr>
          <w:rFonts w:ascii="Hiragino Maru Gothic Pro W4" w:eastAsia="Hiragino Maru Gothic Pro W4" w:hAnsi="Hiragino Maru Gothic Pro W4"/>
          <w:sz w:val="36"/>
          <w:szCs w:val="36"/>
        </w:rPr>
      </w:pPr>
      <w:r w:rsidRPr="00433ED1">
        <w:rPr>
          <w:rFonts w:ascii="Hiragino Maru Gothic Pro W4" w:eastAsia="Hiragino Maru Gothic Pro W4" w:hAnsi="Hiragino Maru Gothic Pro W4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23AEC" wp14:editId="715B7302">
                <wp:simplePos x="0" y="0"/>
                <wp:positionH relativeFrom="column">
                  <wp:posOffset>4200525</wp:posOffset>
                </wp:positionH>
                <wp:positionV relativeFrom="paragraph">
                  <wp:posOffset>-652145</wp:posOffset>
                </wp:positionV>
                <wp:extent cx="1543050" cy="1066800"/>
                <wp:effectExtent l="0" t="0" r="635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39E385" w14:textId="77777777" w:rsidR="00433ED1" w:rsidRDefault="00433ED1" w:rsidP="00433ED1"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sz w:val="36"/>
                                <w:szCs w:val="40"/>
                              </w:rPr>
                              <w:drawing>
                                <wp:inline distT="0" distB="0" distL="0" distR="0" wp14:anchorId="27849FC3" wp14:editId="25F1D515">
                                  <wp:extent cx="1285955" cy="800100"/>
                                  <wp:effectExtent l="0" t="0" r="0" b="635"/>
                                  <wp:docPr id="38" name="図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子供＿準備体操＿白黒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95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23A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30.75pt;margin-top:-51.35pt;width:121.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" fillcolor="white [3201]" stroked="f" strokeweight=".5pt">
                <v:textbox>
                  <w:txbxContent>
                    <w:p w14:paraId="6C39E385" w14:textId="77777777" w:rsidR="00433ED1" w:rsidRDefault="00433ED1" w:rsidP="00433ED1">
                      <w:r>
                        <w:rPr>
                          <w:rFonts w:ascii="メイリオ" w:eastAsia="メイリオ" w:hAnsi="メイリオ" w:hint="eastAsia"/>
                          <w:noProof/>
                          <w:sz w:val="36"/>
                          <w:szCs w:val="40"/>
                        </w:rPr>
                        <w:drawing>
                          <wp:inline distT="0" distB="0" distL="0" distR="0" wp14:anchorId="27849FC3" wp14:editId="25F1D515">
                            <wp:extent cx="1285955" cy="800100"/>
                            <wp:effectExtent l="0" t="0" r="0" b="635"/>
                            <wp:docPr id="38" name="図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子供＿準備体操＿白黒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5955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33ED1">
        <w:rPr>
          <w:rFonts w:ascii="Hiragino Maru Gothic Pro W4" w:eastAsia="Hiragino Maru Gothic Pro W4" w:hAnsi="Hiragino Maru Gothic Pro W4" w:hint="eastAsia"/>
          <w:sz w:val="36"/>
          <w:szCs w:val="36"/>
        </w:rPr>
        <w:t>振り返りシート</w:t>
      </w:r>
    </w:p>
    <w:tbl>
      <w:tblPr>
        <w:tblStyle w:val="a3"/>
        <w:tblW w:w="5877" w:type="pct"/>
        <w:tblInd w:w="-751" w:type="dxa"/>
        <w:tblLook w:val="04A0" w:firstRow="1" w:lastRow="0" w:firstColumn="1" w:lastColumn="0" w:noHBand="0" w:noVBand="1"/>
      </w:tblPr>
      <w:tblGrid>
        <w:gridCol w:w="2495"/>
        <w:gridCol w:w="2494"/>
        <w:gridCol w:w="2494"/>
        <w:gridCol w:w="2494"/>
      </w:tblGrid>
      <w:tr w:rsidR="00433ED1" w14:paraId="4351577D" w14:textId="77777777" w:rsidTr="00433ED1">
        <w:tc>
          <w:tcPr>
            <w:tcW w:w="1250" w:type="pct"/>
            <w:shd w:val="clear" w:color="auto" w:fill="9CC2E5" w:themeFill="accent5" w:themeFillTint="99"/>
          </w:tcPr>
          <w:p w14:paraId="4CFF7A55" w14:textId="77777777" w:rsidR="00433ED1" w:rsidRPr="00433ED1" w:rsidRDefault="00433ED1" w:rsidP="00433ED1">
            <w:pPr>
              <w:spacing w:line="480" w:lineRule="auto"/>
              <w:rPr>
                <w:rFonts w:ascii="Hiragino Maru Gothic Pro W4" w:eastAsia="Hiragino Maru Gothic Pro W4" w:hAnsi="Hiragino Maru Gothic Pro W4"/>
                <w:sz w:val="28"/>
                <w:szCs w:val="28"/>
              </w:rPr>
            </w:pPr>
            <w:r w:rsidRPr="00433ED1">
              <w:rPr>
                <w:rFonts w:ascii="Hiragino Maru Gothic Pro W4" w:eastAsia="Hiragino Maru Gothic Pro W4" w:hAnsi="Hiragino Maru Gothic Pro W4" w:hint="eastAsia"/>
                <w:sz w:val="28"/>
                <w:szCs w:val="28"/>
              </w:rPr>
              <w:t>テストの種目</w:t>
            </w:r>
          </w:p>
        </w:tc>
        <w:tc>
          <w:tcPr>
            <w:tcW w:w="1250" w:type="pct"/>
          </w:tcPr>
          <w:p w14:paraId="0004E99F" w14:textId="77777777" w:rsidR="00433ED1" w:rsidRDefault="00433ED1" w:rsidP="00433ED1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14:paraId="57832AF6" w14:textId="77777777" w:rsidR="00433ED1" w:rsidRDefault="00433ED1" w:rsidP="00433ED1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14:paraId="5E141408" w14:textId="77777777" w:rsidR="00433ED1" w:rsidRDefault="00433ED1" w:rsidP="00433ED1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433ED1" w14:paraId="3BBB3F27" w14:textId="77777777" w:rsidTr="00433ED1">
        <w:tc>
          <w:tcPr>
            <w:tcW w:w="1250" w:type="pct"/>
            <w:shd w:val="clear" w:color="auto" w:fill="9CC2E5" w:themeFill="accent5" w:themeFillTint="99"/>
          </w:tcPr>
          <w:p w14:paraId="2296356C" w14:textId="77777777" w:rsidR="00433ED1" w:rsidRPr="00433ED1" w:rsidRDefault="00433ED1" w:rsidP="00433ED1">
            <w:pPr>
              <w:spacing w:line="480" w:lineRule="auto"/>
              <w:jc w:val="left"/>
              <w:rPr>
                <w:rFonts w:ascii="Hiragino Maru Gothic Pro W4" w:eastAsia="Hiragino Maru Gothic Pro W4" w:hAnsi="Hiragino Maru Gothic Pro W4"/>
                <w:sz w:val="28"/>
                <w:szCs w:val="28"/>
              </w:rPr>
            </w:pPr>
            <w:r w:rsidRPr="00433ED1">
              <w:rPr>
                <w:rFonts w:ascii="Hiragino Maru Gothic Pro W4" w:eastAsia="Hiragino Maru Gothic Pro W4" w:hAnsi="Hiragino Maru Gothic Pro W4" w:hint="eastAsia"/>
                <w:sz w:val="28"/>
                <w:szCs w:val="28"/>
              </w:rPr>
              <w:t>最初の記録</w:t>
            </w:r>
          </w:p>
        </w:tc>
        <w:tc>
          <w:tcPr>
            <w:tcW w:w="1250" w:type="pct"/>
          </w:tcPr>
          <w:p w14:paraId="778C2FFF" w14:textId="77777777" w:rsidR="00433ED1" w:rsidRDefault="00433ED1" w:rsidP="00433ED1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14:paraId="581A3994" w14:textId="77777777" w:rsidR="00433ED1" w:rsidRDefault="00433ED1" w:rsidP="00433ED1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14:paraId="011FCAFF" w14:textId="77777777" w:rsidR="00433ED1" w:rsidRDefault="00433ED1" w:rsidP="00433ED1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433ED1" w14:paraId="59DD700F" w14:textId="77777777" w:rsidTr="00433ED1">
        <w:tc>
          <w:tcPr>
            <w:tcW w:w="1250" w:type="pct"/>
            <w:shd w:val="clear" w:color="auto" w:fill="9CC2E5" w:themeFill="accent5" w:themeFillTint="99"/>
          </w:tcPr>
          <w:p w14:paraId="19727C96" w14:textId="77777777" w:rsidR="00433ED1" w:rsidRPr="00433ED1" w:rsidRDefault="00433ED1" w:rsidP="00433ED1">
            <w:pPr>
              <w:spacing w:line="480" w:lineRule="auto"/>
              <w:jc w:val="left"/>
              <w:rPr>
                <w:rFonts w:ascii="Hiragino Maru Gothic Pro W4" w:eastAsia="Hiragino Maru Gothic Pro W4" w:hAnsi="Hiragino Maru Gothic Pro W4"/>
                <w:sz w:val="28"/>
                <w:szCs w:val="28"/>
              </w:rPr>
            </w:pPr>
            <w:r w:rsidRPr="00433ED1">
              <w:rPr>
                <w:rFonts w:ascii="Hiragino Maru Gothic Pro W4" w:eastAsia="Hiragino Maru Gothic Pro W4" w:hAnsi="Hiragino Maru Gothic Pro W4" w:hint="eastAsia"/>
                <w:sz w:val="28"/>
                <w:szCs w:val="28"/>
              </w:rPr>
              <w:t>中間テストの記録</w:t>
            </w:r>
          </w:p>
        </w:tc>
        <w:tc>
          <w:tcPr>
            <w:tcW w:w="1250" w:type="pct"/>
          </w:tcPr>
          <w:p w14:paraId="58223506" w14:textId="77777777" w:rsidR="00433ED1" w:rsidRDefault="00433ED1" w:rsidP="00433ED1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14:paraId="3358F94D" w14:textId="77777777" w:rsidR="00433ED1" w:rsidRDefault="00433ED1" w:rsidP="00433ED1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14:paraId="7760DBCE" w14:textId="77777777" w:rsidR="00433ED1" w:rsidRDefault="00433ED1" w:rsidP="00433ED1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433ED1" w14:paraId="3100E97A" w14:textId="77777777" w:rsidTr="00433ED1">
        <w:tc>
          <w:tcPr>
            <w:tcW w:w="1250" w:type="pct"/>
            <w:shd w:val="clear" w:color="auto" w:fill="9CC2E5" w:themeFill="accent5" w:themeFillTint="99"/>
          </w:tcPr>
          <w:p w14:paraId="1F20E3F7" w14:textId="77777777" w:rsidR="00433ED1" w:rsidRPr="00433ED1" w:rsidRDefault="00433ED1" w:rsidP="00433ED1">
            <w:pPr>
              <w:spacing w:line="480" w:lineRule="auto"/>
              <w:jc w:val="left"/>
              <w:rPr>
                <w:rFonts w:ascii="Hiragino Maru Gothic Pro W4" w:eastAsia="Hiragino Maru Gothic Pro W4" w:hAnsi="Hiragino Maru Gothic Pro W4"/>
                <w:sz w:val="28"/>
                <w:szCs w:val="28"/>
              </w:rPr>
            </w:pPr>
            <w:r w:rsidRPr="00433ED1">
              <w:rPr>
                <w:rFonts w:ascii="Hiragino Maru Gothic Pro W4" w:eastAsia="Hiragino Maru Gothic Pro W4" w:hAnsi="Hiragino Maru Gothic Pro W4" w:hint="eastAsia"/>
                <w:sz w:val="28"/>
                <w:szCs w:val="28"/>
              </w:rPr>
              <w:t>記録目標</w:t>
            </w:r>
          </w:p>
        </w:tc>
        <w:tc>
          <w:tcPr>
            <w:tcW w:w="1250" w:type="pct"/>
          </w:tcPr>
          <w:p w14:paraId="4BD63F84" w14:textId="77777777" w:rsidR="00433ED1" w:rsidRDefault="00433ED1" w:rsidP="00433ED1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14:paraId="754F7B0C" w14:textId="77777777" w:rsidR="00433ED1" w:rsidRDefault="00433ED1" w:rsidP="00433ED1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14:paraId="0530823C" w14:textId="77777777" w:rsidR="00433ED1" w:rsidRDefault="00433ED1" w:rsidP="00433ED1">
            <w:pPr>
              <w:spacing w:line="480" w:lineRule="auto"/>
              <w:rPr>
                <w:sz w:val="36"/>
                <w:szCs w:val="36"/>
              </w:rPr>
            </w:pPr>
          </w:p>
        </w:tc>
      </w:tr>
    </w:tbl>
    <w:p w14:paraId="0B09B135" w14:textId="77777777" w:rsidR="00433ED1" w:rsidRPr="00F67BBF" w:rsidRDefault="00F67BBF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7F68E" wp14:editId="359A95E8">
                <wp:simplePos x="0" y="0"/>
                <wp:positionH relativeFrom="column">
                  <wp:posOffset>-546735</wp:posOffset>
                </wp:positionH>
                <wp:positionV relativeFrom="paragraph">
                  <wp:posOffset>4930775</wp:posOffset>
                </wp:positionV>
                <wp:extent cx="6362700" cy="1466850"/>
                <wp:effectExtent l="0" t="0" r="0" b="63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BDD05C" w14:textId="77777777" w:rsidR="00F67BBF" w:rsidRDefault="00F67BBF">
                            <w:r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98846EB" wp14:editId="0C15795F">
                                  <wp:extent cx="6285865" cy="1447768"/>
                                  <wp:effectExtent l="0" t="0" r="0" b="0"/>
                                  <wp:docPr id="39" name="図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子供が持つフレーム.pdf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992" b="525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7046" cy="1475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7F68E" id="テキスト ボックス 40" o:spid="_x0000_s1027" type="#_x0000_t202" style="position:absolute;left:0;text-align:left;margin-left:-43.05pt;margin-top:388.25pt;width:501pt;height:11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" fillcolor="white [3201]" stroked="f" strokeweight=".5pt">
                <v:textbox>
                  <w:txbxContent>
                    <w:p w14:paraId="69BDD05C" w14:textId="77777777" w:rsidR="00F67BBF" w:rsidRDefault="00F67BBF">
                      <w:r>
                        <w:rPr>
                          <w:rFonts w:hint="eastAsia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98846EB" wp14:editId="0C15795F">
                            <wp:extent cx="6285865" cy="1447768"/>
                            <wp:effectExtent l="0" t="0" r="0" b="0"/>
                            <wp:docPr id="39" name="図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子供が持つフレーム.pdf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992" b="525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407046" cy="147567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901" w:tblpY="-83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5046"/>
      </w:tblGrid>
      <w:tr w:rsidR="00433ED1" w14:paraId="7D695BFD" w14:textId="77777777" w:rsidTr="00433ED1">
        <w:trPr>
          <w:trHeight w:val="3562"/>
        </w:trPr>
        <w:tc>
          <w:tcPr>
            <w:tcW w:w="5046" w:type="dxa"/>
            <w:shd w:val="clear" w:color="auto" w:fill="auto"/>
          </w:tcPr>
          <w:p w14:paraId="0DE00776" w14:textId="77777777" w:rsidR="00433ED1" w:rsidRPr="00433ED1" w:rsidRDefault="00433ED1" w:rsidP="00433ED1">
            <w:pPr>
              <w:spacing w:line="480" w:lineRule="auto"/>
              <w:jc w:val="center"/>
              <w:rPr>
                <w:rFonts w:ascii="Hiragino Maru Gothic Pro W4" w:eastAsia="Hiragino Maru Gothic Pro W4" w:hAnsi="Hiragino Maru Gothic Pro W4"/>
                <w:sz w:val="28"/>
                <w:szCs w:val="32"/>
              </w:rPr>
            </w:pPr>
            <w:r w:rsidRPr="00433ED1">
              <w:rPr>
                <w:rFonts w:ascii="Hiragino Maru Gothic Pro W4" w:eastAsia="Hiragino Maru Gothic Pro W4" w:hAnsi="Hiragino Maru Gothic Pro W4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75A37A" wp14:editId="6A0D29A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55880</wp:posOffset>
                      </wp:positionV>
                      <wp:extent cx="3086100" cy="2236470"/>
                      <wp:effectExtent l="25400" t="25400" r="38100" b="3683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2236470"/>
                              </a:xfrm>
                              <a:prstGeom prst="roundRect">
                                <a:avLst>
                                  <a:gd name="adj" fmla="val 9337"/>
                                </a:avLst>
                              </a:prstGeom>
                              <a:noFill/>
                              <a:ln w="60325" cap="flat" cmpd="sng">
                                <a:solidFill>
                                  <a:srgbClr val="00B0F0"/>
                                </a:solidFill>
                                <a:prstDash val="sysDot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7D7CD5" id="角丸四角形 6" o:spid="_x0000_s1026" style="position:absolute;left:0;text-align:left;margin-left:-3.9pt;margin-top:4.4pt;width:243pt;height:17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" filled="f" strokecolor="#00b0f0" strokeweight="4.75pt">
                      <v:stroke dashstyle="1 1" joinstyle="miter"/>
                    </v:roundrect>
                  </w:pict>
                </mc:Fallback>
              </mc:AlternateContent>
            </w:r>
            <w:r w:rsidRPr="00433ED1">
              <w:rPr>
                <w:rFonts w:ascii="Hiragino Maru Gothic Pro W4" w:eastAsia="Hiragino Maru Gothic Pro W4" w:hAnsi="Hiragino Maru Gothic Pro W4" w:hint="eastAsia"/>
                <w:sz w:val="28"/>
                <w:szCs w:val="32"/>
              </w:rPr>
              <w:t>良かったこと</w:t>
            </w:r>
          </w:p>
        </w:tc>
        <w:tc>
          <w:tcPr>
            <w:tcW w:w="5046" w:type="dxa"/>
            <w:vMerge w:val="restart"/>
            <w:shd w:val="clear" w:color="auto" w:fill="auto"/>
          </w:tcPr>
          <w:p w14:paraId="668AFF19" w14:textId="77777777" w:rsidR="00433ED1" w:rsidRPr="00433ED1" w:rsidRDefault="00433ED1" w:rsidP="00433ED1">
            <w:pPr>
              <w:spacing w:line="480" w:lineRule="auto"/>
              <w:jc w:val="center"/>
              <w:rPr>
                <w:rFonts w:ascii="Hiragino Maru Gothic Pro W4" w:eastAsia="Hiragino Maru Gothic Pro W4" w:hAnsi="Hiragino Maru Gothic Pro W4"/>
                <w:sz w:val="28"/>
                <w:szCs w:val="32"/>
              </w:rPr>
            </w:pPr>
            <w:r w:rsidRPr="00433ED1">
              <w:rPr>
                <w:rFonts w:ascii="Hiragino Maru Gothic Pro W4" w:eastAsia="Hiragino Maru Gothic Pro W4" w:hAnsi="Hiragino Maru Gothic Pro W4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03DD90" wp14:editId="2D57946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17780</wp:posOffset>
                      </wp:positionV>
                      <wp:extent cx="3067050" cy="4438650"/>
                      <wp:effectExtent l="25400" t="25400" r="44450" b="4445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4438650"/>
                              </a:xfrm>
                              <a:prstGeom prst="roundRect">
                                <a:avLst>
                                  <a:gd name="adj" fmla="val 3810"/>
                                </a:avLst>
                              </a:prstGeom>
                              <a:noFill/>
                              <a:ln w="60325" cap="flat" cmpd="sng">
                                <a:solidFill>
                                  <a:srgbClr val="00B0F0"/>
                                </a:solidFill>
                                <a:prstDash val="sysDot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B37B0F" id="角丸四角形 5" o:spid="_x0000_s1026" style="position:absolute;left:0;text-align:left;margin-left:-1.2pt;margin-top:1.4pt;width:241.5pt;height:3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" filled="f" strokecolor="#00b0f0" strokeweight="4.75pt">
                      <v:stroke dashstyle="1 1" joinstyle="miter"/>
                    </v:roundrect>
                  </w:pict>
                </mc:Fallback>
              </mc:AlternateContent>
            </w:r>
            <w:r w:rsidRPr="00433ED1">
              <w:rPr>
                <w:rFonts w:ascii="Hiragino Maru Gothic Pro W4" w:eastAsia="Hiragino Maru Gothic Pro W4" w:hAnsi="Hiragino Maru Gothic Pro W4" w:hint="eastAsia"/>
                <w:sz w:val="28"/>
                <w:szCs w:val="32"/>
              </w:rPr>
              <w:t>後半戦に向けて頑張りたいこと</w:t>
            </w:r>
          </w:p>
        </w:tc>
      </w:tr>
      <w:tr w:rsidR="00433ED1" w14:paraId="772B9DBB" w14:textId="77777777" w:rsidTr="00433ED1">
        <w:trPr>
          <w:trHeight w:val="3562"/>
        </w:trPr>
        <w:tc>
          <w:tcPr>
            <w:tcW w:w="5046" w:type="dxa"/>
            <w:shd w:val="clear" w:color="auto" w:fill="auto"/>
          </w:tcPr>
          <w:p w14:paraId="4DFAE70E" w14:textId="77777777" w:rsidR="00433ED1" w:rsidRPr="00433ED1" w:rsidRDefault="00433ED1" w:rsidP="00433ED1">
            <w:pPr>
              <w:spacing w:line="480" w:lineRule="auto"/>
              <w:jc w:val="center"/>
              <w:rPr>
                <w:rFonts w:ascii="Hiragino Maru Gothic Pro W4" w:eastAsia="Hiragino Maru Gothic Pro W4" w:hAnsi="Hiragino Maru Gothic Pro W4"/>
                <w:sz w:val="28"/>
                <w:szCs w:val="32"/>
              </w:rPr>
            </w:pPr>
            <w:r w:rsidRPr="00433ED1">
              <w:rPr>
                <w:rFonts w:ascii="Hiragino Maru Gothic Pro W4" w:eastAsia="Hiragino Maru Gothic Pro W4" w:hAnsi="Hiragino Maru Gothic Pro W4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E460DA" wp14:editId="3B64383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99060</wp:posOffset>
                      </wp:positionV>
                      <wp:extent cx="3086100" cy="2122170"/>
                      <wp:effectExtent l="25400" t="25400" r="38100" b="3683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2122170"/>
                              </a:xfrm>
                              <a:prstGeom prst="roundRect">
                                <a:avLst>
                                  <a:gd name="adj" fmla="val 9337"/>
                                </a:avLst>
                              </a:prstGeom>
                              <a:noFill/>
                              <a:ln w="60325" cap="flat" cmpd="sng">
                                <a:solidFill>
                                  <a:srgbClr val="00B0F0"/>
                                </a:solidFill>
                                <a:prstDash val="sysDot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FAE8EA" id="角丸四角形 4" o:spid="_x0000_s1026" style="position:absolute;left:0;text-align:left;margin-left:-3.9pt;margin-top:7.8pt;width:243pt;height:1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" filled="f" strokecolor="#00b0f0" strokeweight="4.75pt">
                      <v:stroke dashstyle="1 1" joinstyle="miter"/>
                    </v:roundrect>
                  </w:pict>
                </mc:Fallback>
              </mc:AlternateContent>
            </w:r>
            <w:r w:rsidRPr="00433ED1">
              <w:rPr>
                <w:rFonts w:ascii="Hiragino Maru Gothic Pro W4" w:eastAsia="Hiragino Maru Gothic Pro W4" w:hAnsi="Hiragino Maru Gothic Pro W4" w:hint="eastAsia"/>
                <w:sz w:val="28"/>
                <w:szCs w:val="32"/>
              </w:rPr>
              <w:t>悪かったこと</w:t>
            </w:r>
          </w:p>
        </w:tc>
        <w:tc>
          <w:tcPr>
            <w:tcW w:w="5046" w:type="dxa"/>
            <w:vMerge/>
            <w:shd w:val="clear" w:color="auto" w:fill="auto"/>
          </w:tcPr>
          <w:p w14:paraId="2D7EDE87" w14:textId="77777777" w:rsidR="00433ED1" w:rsidRPr="00433ED1" w:rsidRDefault="00433ED1" w:rsidP="00433ED1">
            <w:pPr>
              <w:spacing w:line="480" w:lineRule="auto"/>
              <w:rPr>
                <w:rFonts w:ascii="Hiragino Maru Gothic Pro W4" w:eastAsia="Hiragino Maru Gothic Pro W4" w:hAnsi="Hiragino Maru Gothic Pro W4"/>
                <w:sz w:val="28"/>
                <w:szCs w:val="32"/>
              </w:rPr>
            </w:pPr>
          </w:p>
        </w:tc>
      </w:tr>
    </w:tbl>
    <w:p w14:paraId="5F4F1414" w14:textId="77777777" w:rsidR="00433ED1" w:rsidRPr="00433ED1" w:rsidRDefault="00F67BBF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DE948" wp14:editId="3450BFBC">
                <wp:simplePos x="0" y="0"/>
                <wp:positionH relativeFrom="column">
                  <wp:posOffset>939165</wp:posOffset>
                </wp:positionH>
                <wp:positionV relativeFrom="paragraph">
                  <wp:posOffset>325120</wp:posOffset>
                </wp:positionV>
                <wp:extent cx="3467100" cy="601980"/>
                <wp:effectExtent l="0" t="0" r="0" b="762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2B805" w14:textId="77777777" w:rsidR="00F67BBF" w:rsidRPr="00F67BBF" w:rsidRDefault="00F67BBF" w:rsidP="00F67BBF">
                            <w:pPr>
                              <w:jc w:val="center"/>
                              <w:rPr>
                                <w:rFonts w:ascii="Hiragino Maru Gothic Pro W4" w:eastAsia="Hiragino Maru Gothic Pro W4" w:hAnsi="Hiragino Maru Gothic Pro W4"/>
                              </w:rPr>
                            </w:pPr>
                            <w:r w:rsidRPr="00F67BBF">
                              <w:rPr>
                                <w:rFonts w:ascii="Hiragino Maru Gothic Pro W4" w:eastAsia="Hiragino Maru Gothic Pro W4" w:hAnsi="Hiragino Maru Gothic Pro W4" w:hint="eastAsia"/>
                              </w:rPr>
                              <w:t>暑い日が続くけど、</w:t>
                            </w:r>
                            <w:r w:rsidR="00E23256">
                              <w:rPr>
                                <w:rFonts w:ascii="Hiragino Maru Gothic Pro W4" w:eastAsia="Hiragino Maru Gothic Pro W4" w:hAnsi="Hiragino Maru Gothic Pro W4" w:hint="eastAsia"/>
                              </w:rPr>
                              <w:t>あと１週間も</w:t>
                            </w:r>
                            <w:r w:rsidRPr="00F67BBF">
                              <w:rPr>
                                <w:rFonts w:ascii="Hiragino Maru Gothic Pro W4" w:eastAsia="Hiragino Maru Gothic Pro W4" w:hAnsi="Hiragino Maru Gothic Pro W4" w:hint="eastAsia"/>
                              </w:rPr>
                              <w:t>頑張ろう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E948" id="テキスト ボックス 41" o:spid="_x0000_s1028" type="#_x0000_t202" style="position:absolute;left:0;text-align:left;margin-left:73.95pt;margin-top:25.6pt;width:273pt;height:4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" filled="f" stroked="f" strokeweight=".5pt">
                <v:textbox>
                  <w:txbxContent>
                    <w:p w14:paraId="4182B805" w14:textId="77777777" w:rsidR="00F67BBF" w:rsidRPr="00F67BBF" w:rsidRDefault="00F67BBF" w:rsidP="00F67BBF">
                      <w:pPr>
                        <w:jc w:val="center"/>
                        <w:rPr>
                          <w:rFonts w:ascii="Hiragino Maru Gothic Pro W4" w:eastAsia="Hiragino Maru Gothic Pro W4" w:hAnsi="Hiragino Maru Gothic Pro W4"/>
                        </w:rPr>
                      </w:pPr>
                      <w:r w:rsidRPr="00F67BBF">
                        <w:rPr>
                          <w:rFonts w:ascii="Hiragino Maru Gothic Pro W4" w:eastAsia="Hiragino Maru Gothic Pro W4" w:hAnsi="Hiragino Maru Gothic Pro W4" w:hint="eastAsia"/>
                        </w:rPr>
                        <w:t>暑い日が続くけど、</w:t>
                      </w:r>
                      <w:r w:rsidR="00E23256">
                        <w:rPr>
                          <w:rFonts w:ascii="Hiragino Maru Gothic Pro W4" w:eastAsia="Hiragino Maru Gothic Pro W4" w:hAnsi="Hiragino Maru Gothic Pro W4" w:hint="eastAsia"/>
                        </w:rPr>
                        <w:t>あと１週間も</w:t>
                      </w:r>
                      <w:r w:rsidRPr="00F67BBF">
                        <w:rPr>
                          <w:rFonts w:ascii="Hiragino Maru Gothic Pro W4" w:eastAsia="Hiragino Maru Gothic Pro W4" w:hAnsi="Hiragino Maru Gothic Pro W4" w:hint="eastAsia"/>
                        </w:rPr>
                        <w:t>頑張ろう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3ED1" w:rsidRPr="00433ED1" w:rsidSect="00DC5AE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aru Gothic Pro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D1"/>
    <w:rsid w:val="00433ED1"/>
    <w:rsid w:val="0068707C"/>
    <w:rsid w:val="00DC5AEA"/>
    <w:rsid w:val="00E23256"/>
    <w:rsid w:val="00EB2FB9"/>
    <w:rsid w:val="00F6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608CE"/>
  <w14:defaultImageDpi w14:val="32767"/>
  <w15:chartTrackingRefBased/>
  <w15:docId w15:val="{207C0308-D8B5-6146-92E4-6CBA8F24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(null)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50CBE4-DC80-124D-A80D-68796A26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 ogawa</dc:creator>
  <cp:keywords/>
  <dc:description/>
  <cp:lastModifiedBy>小川 文太</cp:lastModifiedBy>
  <cp:revision>3</cp:revision>
  <dcterms:created xsi:type="dcterms:W3CDTF">2020-05-24T05:11:00Z</dcterms:created>
  <dcterms:modified xsi:type="dcterms:W3CDTF">2020-07-29T13:38:00Z</dcterms:modified>
</cp:coreProperties>
</file>